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604" w:rsidRPr="00674604" w:rsidRDefault="00674604" w:rsidP="00674604">
      <w:pPr>
        <w:ind w:left="-709"/>
        <w:rPr>
          <w:sz w:val="20"/>
          <w:szCs w:val="20"/>
        </w:rPr>
      </w:pPr>
    </w:p>
    <w:p w:rsidR="00674604" w:rsidRDefault="00674604" w:rsidP="00674604">
      <w:pPr>
        <w:rPr>
          <w:sz w:val="28"/>
          <w:szCs w:val="28"/>
        </w:rPr>
      </w:pPr>
    </w:p>
    <w:p w:rsidR="00674604" w:rsidRPr="00A34DD4" w:rsidRDefault="00674604" w:rsidP="00674604">
      <w:pPr>
        <w:jc w:val="center"/>
        <w:rPr>
          <w:b/>
          <w:sz w:val="32"/>
          <w:szCs w:val="32"/>
        </w:rPr>
      </w:pPr>
      <w:r w:rsidRPr="00A34DD4">
        <w:rPr>
          <w:b/>
          <w:sz w:val="32"/>
          <w:szCs w:val="32"/>
        </w:rPr>
        <w:t xml:space="preserve">Коммерческое предложение </w:t>
      </w:r>
    </w:p>
    <w:p w:rsidR="00674604" w:rsidRPr="00A34DD4" w:rsidRDefault="00674604" w:rsidP="00674604">
      <w:pPr>
        <w:rPr>
          <w:b/>
        </w:rPr>
      </w:pPr>
    </w:p>
    <w:p w:rsidR="00674604" w:rsidRDefault="00674604" w:rsidP="0067460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Фонтан: </w:t>
      </w:r>
    </w:p>
    <w:p w:rsidR="00674604" w:rsidRDefault="00674604" w:rsidP="00674604">
      <w:pPr>
        <w:rPr>
          <w:sz w:val="28"/>
          <w:szCs w:val="28"/>
        </w:rPr>
      </w:pPr>
    </w:p>
    <w:p w:rsidR="00674604" w:rsidRDefault="00674604" w:rsidP="00674604">
      <w:pPr>
        <w:rPr>
          <w:sz w:val="28"/>
          <w:szCs w:val="28"/>
        </w:rPr>
      </w:pPr>
    </w:p>
    <w:p w:rsidR="00674604" w:rsidRDefault="00674604" w:rsidP="00674604">
      <w:pPr>
        <w:rPr>
          <w:sz w:val="28"/>
          <w:szCs w:val="28"/>
        </w:rPr>
      </w:pPr>
    </w:p>
    <w:p w:rsidR="00674604" w:rsidRDefault="00674604" w:rsidP="00674604">
      <w:pPr>
        <w:rPr>
          <w:sz w:val="28"/>
          <w:szCs w:val="28"/>
        </w:rPr>
      </w:pPr>
    </w:p>
    <w:p w:rsidR="00674604" w:rsidRDefault="00921622" w:rsidP="00921622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 wp14:anchorId="30A1BAF2" wp14:editId="6950F723">
            <wp:extent cx="5057775" cy="3476625"/>
            <wp:effectExtent l="0" t="0" r="9525" b="9525"/>
            <wp:docPr id="2" name="Рисунок 2" descr="фонтан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фонтан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3476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04" w:rsidRDefault="00674604" w:rsidP="00674604">
      <w:pPr>
        <w:rPr>
          <w:sz w:val="28"/>
          <w:szCs w:val="28"/>
        </w:rPr>
      </w:pPr>
    </w:p>
    <w:p w:rsidR="00674604" w:rsidRDefault="00674604" w:rsidP="00674604">
      <w:pPr>
        <w:rPr>
          <w:sz w:val="28"/>
          <w:szCs w:val="28"/>
        </w:rPr>
      </w:pPr>
    </w:p>
    <w:p w:rsidR="00674604" w:rsidRDefault="00674604" w:rsidP="00674604">
      <w:pPr>
        <w:rPr>
          <w:sz w:val="28"/>
          <w:szCs w:val="28"/>
        </w:rPr>
      </w:pPr>
    </w:p>
    <w:p w:rsidR="005B08CD" w:rsidRDefault="005B08CD" w:rsidP="00674604">
      <w:pPr>
        <w:rPr>
          <w:sz w:val="28"/>
          <w:szCs w:val="28"/>
        </w:rPr>
      </w:pPr>
    </w:p>
    <w:p w:rsidR="005B08CD" w:rsidRDefault="005B08CD" w:rsidP="005B08CD">
      <w:pPr>
        <w:jc w:val="center"/>
        <w:rPr>
          <w:sz w:val="28"/>
          <w:szCs w:val="28"/>
        </w:rPr>
      </w:pPr>
      <w:r>
        <w:rPr>
          <w:sz w:val="28"/>
          <w:szCs w:val="28"/>
        </w:rPr>
        <w:t>Стоимость работ:</w:t>
      </w:r>
    </w:p>
    <w:p w:rsidR="005B08CD" w:rsidRDefault="005B08CD" w:rsidP="00674604">
      <w:pPr>
        <w:rPr>
          <w:sz w:val="28"/>
          <w:szCs w:val="28"/>
        </w:rPr>
      </w:pPr>
    </w:p>
    <w:tbl>
      <w:tblPr>
        <w:tblW w:w="10490" w:type="dxa"/>
        <w:tblInd w:w="-994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ook w:val="04A0" w:firstRow="1" w:lastRow="0" w:firstColumn="1" w:lastColumn="0" w:noHBand="0" w:noVBand="1"/>
      </w:tblPr>
      <w:tblGrid>
        <w:gridCol w:w="851"/>
        <w:gridCol w:w="7088"/>
        <w:gridCol w:w="2551"/>
      </w:tblGrid>
      <w:tr w:rsidR="005B08CD" w:rsidTr="005B08CD">
        <w:trPr>
          <w:trHeight w:val="444"/>
        </w:trPr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5B08CD" w:rsidRDefault="005B08CD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0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5B08CD" w:rsidRDefault="005B08CD">
            <w:pPr>
              <w:jc w:val="center"/>
              <w:rPr>
                <w:b/>
              </w:rPr>
            </w:pPr>
            <w:r>
              <w:rPr>
                <w:b/>
              </w:rPr>
              <w:t>Наименование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5B08CD" w:rsidRDefault="005B08CD">
            <w:pPr>
              <w:jc w:val="center"/>
              <w:rPr>
                <w:b/>
              </w:rPr>
            </w:pPr>
            <w:r>
              <w:rPr>
                <w:b/>
              </w:rPr>
              <w:t>Стоимость, руб.</w:t>
            </w:r>
          </w:p>
        </w:tc>
      </w:tr>
      <w:tr w:rsidR="00E44A4F" w:rsidTr="005B08CD">
        <w:trPr>
          <w:trHeight w:val="514"/>
        </w:trPr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44A4F" w:rsidRDefault="00E44A4F">
            <w:pPr>
              <w:jc w:val="center"/>
            </w:pPr>
            <w:r>
              <w:t>1</w:t>
            </w:r>
          </w:p>
        </w:tc>
        <w:tc>
          <w:tcPr>
            <w:tcW w:w="70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Pr="000430C5" w:rsidRDefault="00E44A4F">
            <w:pPr>
              <w:rPr>
                <w:highlight w:val="yellow"/>
              </w:rPr>
            </w:pPr>
            <w:proofErr w:type="spellStart"/>
            <w:r w:rsidRPr="000430C5">
              <w:rPr>
                <w:sz w:val="28"/>
                <w:szCs w:val="28"/>
                <w:highlight w:val="yellow"/>
                <w:lang w:val="en-US"/>
              </w:rPr>
              <w:t>Строительно-монтажные</w:t>
            </w:r>
            <w:proofErr w:type="spellEnd"/>
            <w:r w:rsidRPr="000430C5">
              <w:rPr>
                <w:sz w:val="28"/>
                <w:szCs w:val="28"/>
                <w:highlight w:val="yellow"/>
                <w:lang w:val="en-US"/>
              </w:rPr>
              <w:t xml:space="preserve"> </w:t>
            </w:r>
            <w:proofErr w:type="spellStart"/>
            <w:r w:rsidRPr="000430C5">
              <w:rPr>
                <w:sz w:val="28"/>
                <w:szCs w:val="28"/>
                <w:highlight w:val="yellow"/>
                <w:lang w:val="en-US"/>
              </w:rPr>
              <w:t>работы</w:t>
            </w:r>
            <w:proofErr w:type="spellEnd"/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E44A4F" w:rsidP="0024276C">
            <w:pPr>
              <w:widowControl w:val="0"/>
              <w:jc w:val="center"/>
            </w:pPr>
            <w:r>
              <w:t xml:space="preserve">2  </w:t>
            </w:r>
            <w:r w:rsidR="0024276C">
              <w:t>1</w:t>
            </w:r>
            <w:r>
              <w:t>90  000</w:t>
            </w:r>
          </w:p>
        </w:tc>
      </w:tr>
      <w:tr w:rsidR="00E44A4F" w:rsidTr="005B08CD">
        <w:trPr>
          <w:trHeight w:val="514"/>
        </w:trPr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44A4F" w:rsidRDefault="00E44A4F">
            <w:pPr>
              <w:jc w:val="center"/>
            </w:pPr>
            <w:r>
              <w:t>2</w:t>
            </w:r>
          </w:p>
        </w:tc>
        <w:tc>
          <w:tcPr>
            <w:tcW w:w="70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Pr="000430C5" w:rsidRDefault="00E44A4F">
            <w:pPr>
              <w:rPr>
                <w:sz w:val="28"/>
                <w:szCs w:val="28"/>
                <w:highlight w:val="yellow"/>
              </w:rPr>
            </w:pPr>
            <w:r w:rsidRPr="000430C5">
              <w:rPr>
                <w:sz w:val="28"/>
                <w:szCs w:val="28"/>
                <w:highlight w:val="yellow"/>
              </w:rPr>
              <w:t>Облицовка гранитом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E44A4F" w:rsidP="0024276C">
            <w:pPr>
              <w:widowControl w:val="0"/>
              <w:jc w:val="center"/>
            </w:pPr>
            <w:r>
              <w:t xml:space="preserve">1 </w:t>
            </w:r>
            <w:r w:rsidR="0024276C">
              <w:t>2</w:t>
            </w:r>
            <w:r>
              <w:t>00 000</w:t>
            </w:r>
          </w:p>
        </w:tc>
      </w:tr>
      <w:tr w:rsidR="00E44A4F" w:rsidTr="005B08CD">
        <w:trPr>
          <w:trHeight w:val="514"/>
        </w:trPr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44A4F" w:rsidRDefault="00E44A4F">
            <w:pPr>
              <w:jc w:val="center"/>
            </w:pPr>
            <w:r>
              <w:t>3</w:t>
            </w:r>
          </w:p>
        </w:tc>
        <w:tc>
          <w:tcPr>
            <w:tcW w:w="70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E44A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Оборудование:</w:t>
            </w:r>
          </w:p>
          <w:p w:rsidR="00E44A4F" w:rsidRPr="000430C5" w:rsidRDefault="00E44A4F">
            <w:pPr>
              <w:shd w:val="clear" w:color="auto" w:fill="FFFFFF"/>
              <w:rPr>
                <w:color w:val="222222"/>
                <w:sz w:val="22"/>
                <w:szCs w:val="22"/>
                <w:highlight w:val="yellow"/>
              </w:rPr>
            </w:pPr>
            <w:r>
              <w:rPr>
                <w:color w:val="222222"/>
              </w:rPr>
              <w:t xml:space="preserve">- </w:t>
            </w:r>
            <w:r w:rsidRPr="000430C5">
              <w:rPr>
                <w:color w:val="222222"/>
                <w:highlight w:val="yellow"/>
              </w:rPr>
              <w:t>45 ламинарных насадок с подсветкой,</w:t>
            </w:r>
          </w:p>
          <w:p w:rsidR="00E44A4F" w:rsidRDefault="00E44A4F">
            <w:pPr>
              <w:shd w:val="clear" w:color="auto" w:fill="FFFFFF"/>
              <w:rPr>
                <w:color w:val="222222"/>
              </w:rPr>
            </w:pPr>
            <w:r w:rsidRPr="000430C5">
              <w:rPr>
                <w:color w:val="222222"/>
                <w:highlight w:val="yellow"/>
              </w:rPr>
              <w:t>- 1 центральная насадка</w:t>
            </w:r>
            <w:r>
              <w:rPr>
                <w:color w:val="222222"/>
              </w:rPr>
              <w:t> </w:t>
            </w:r>
          </w:p>
          <w:p w:rsidR="00E44A4F" w:rsidRDefault="00E44A4F">
            <w:pPr>
              <w:shd w:val="clear" w:color="auto" w:fill="FFFFFF"/>
              <w:rPr>
                <w:color w:val="222222"/>
              </w:rPr>
            </w:pPr>
            <w:r>
              <w:rPr>
                <w:color w:val="222222"/>
              </w:rPr>
              <w:t>- 6 фонарей на центр</w:t>
            </w:r>
          </w:p>
          <w:p w:rsidR="00E44A4F" w:rsidRDefault="00E44A4F">
            <w:pPr>
              <w:shd w:val="clear" w:color="auto" w:fill="FFFFFF"/>
              <w:rPr>
                <w:color w:val="222222"/>
              </w:rPr>
            </w:pPr>
            <w:r>
              <w:rPr>
                <w:color w:val="222222"/>
              </w:rPr>
              <w:t xml:space="preserve">- </w:t>
            </w:r>
            <w:r w:rsidRPr="000430C5">
              <w:rPr>
                <w:color w:val="222222"/>
                <w:highlight w:val="yellow"/>
              </w:rPr>
              <w:t>7 насосов,</w:t>
            </w:r>
          </w:p>
          <w:p w:rsidR="00E44A4F" w:rsidRDefault="00E44A4F">
            <w:pPr>
              <w:shd w:val="clear" w:color="auto" w:fill="FFFFFF"/>
              <w:rPr>
                <w:color w:val="222222"/>
              </w:rPr>
            </w:pPr>
            <w:r>
              <w:rPr>
                <w:color w:val="222222"/>
              </w:rPr>
              <w:t>- фильтровальная установка</w:t>
            </w:r>
          </w:p>
          <w:p w:rsidR="00E44A4F" w:rsidRDefault="00E44A4F">
            <w:pPr>
              <w:shd w:val="clear" w:color="auto" w:fill="FFFFFF"/>
              <w:rPr>
                <w:rFonts w:ascii="Arial" w:hAnsi="Arial" w:cs="Arial"/>
                <w:color w:val="222222"/>
                <w:sz w:val="19"/>
                <w:szCs w:val="19"/>
              </w:rPr>
            </w:pPr>
            <w:r>
              <w:rPr>
                <w:color w:val="222222"/>
              </w:rPr>
              <w:t>- щит управления (предустановленные программы, 3-4 штуки, переменный режим работы насадок и света)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24276C" w:rsidP="00E44A4F">
            <w:pPr>
              <w:widowControl w:val="0"/>
              <w:jc w:val="center"/>
            </w:pPr>
            <w:r>
              <w:t>2 802</w:t>
            </w:r>
            <w:r w:rsidR="00E44A4F">
              <w:t xml:space="preserve"> 000</w:t>
            </w:r>
          </w:p>
        </w:tc>
      </w:tr>
      <w:tr w:rsidR="00E44A4F" w:rsidTr="005B08CD">
        <w:trPr>
          <w:trHeight w:val="514"/>
        </w:trPr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E44A4F" w:rsidRDefault="00E44A4F">
            <w:pPr>
              <w:jc w:val="center"/>
              <w:rPr>
                <w:rFonts w:cstheme="minorBidi"/>
              </w:rPr>
            </w:pPr>
            <w:r>
              <w:t>4</w:t>
            </w:r>
          </w:p>
        </w:tc>
        <w:tc>
          <w:tcPr>
            <w:tcW w:w="70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E44A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Установка оборудования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24276C" w:rsidP="00E44A4F">
            <w:pPr>
              <w:widowControl w:val="0"/>
              <w:jc w:val="center"/>
            </w:pPr>
            <w:r>
              <w:t xml:space="preserve">916 </w:t>
            </w:r>
            <w:r w:rsidR="00E44A4F">
              <w:t xml:space="preserve">  000</w:t>
            </w:r>
          </w:p>
        </w:tc>
      </w:tr>
      <w:tr w:rsidR="00E44A4F" w:rsidTr="005B08CD">
        <w:trPr>
          <w:trHeight w:val="514"/>
        </w:trPr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E44A4F" w:rsidRDefault="00E44A4F">
            <w:pPr>
              <w:jc w:val="center"/>
            </w:pPr>
          </w:p>
        </w:tc>
        <w:tc>
          <w:tcPr>
            <w:tcW w:w="70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E44A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Итого под ключ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  <w:hideMark/>
          </w:tcPr>
          <w:p w:rsidR="00E44A4F" w:rsidRDefault="0024276C">
            <w:pPr>
              <w:widowControl w:val="0"/>
              <w:jc w:val="center"/>
            </w:pPr>
            <w:r>
              <w:t>7 108 000</w:t>
            </w:r>
          </w:p>
        </w:tc>
      </w:tr>
      <w:tr w:rsidR="00304CA2" w:rsidTr="005B08CD">
        <w:trPr>
          <w:trHeight w:val="514"/>
        </w:trPr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04CA2" w:rsidRPr="00C41E9F" w:rsidRDefault="00304CA2">
            <w:pPr>
              <w:jc w:val="center"/>
              <w:rPr>
                <w:highlight w:val="yellow"/>
              </w:rPr>
            </w:pPr>
          </w:p>
        </w:tc>
        <w:tc>
          <w:tcPr>
            <w:tcW w:w="70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</w:tcPr>
          <w:p w:rsidR="00304CA2" w:rsidRPr="00C41E9F" w:rsidRDefault="00C41E9F">
            <w:pPr>
              <w:rPr>
                <w:sz w:val="28"/>
                <w:szCs w:val="28"/>
                <w:highlight w:val="yellow"/>
              </w:rPr>
            </w:pPr>
            <w:r w:rsidRPr="00C41E9F">
              <w:rPr>
                <w:sz w:val="28"/>
                <w:szCs w:val="28"/>
                <w:highlight w:val="yellow"/>
              </w:rPr>
              <w:t>Радиус 10 м</w:t>
            </w:r>
          </w:p>
          <w:p w:rsidR="00C41E9F" w:rsidRPr="00C41E9F" w:rsidRDefault="00C41E9F">
            <w:pPr>
              <w:rPr>
                <w:sz w:val="28"/>
                <w:szCs w:val="28"/>
                <w:highlight w:val="yellow"/>
              </w:rPr>
            </w:pPr>
            <w:r w:rsidRPr="00C41E9F">
              <w:rPr>
                <w:sz w:val="28"/>
                <w:szCs w:val="28"/>
                <w:highlight w:val="yellow"/>
              </w:rPr>
              <w:t>глубина 0,5</w:t>
            </w:r>
          </w:p>
          <w:p w:rsidR="00C41E9F" w:rsidRPr="00C41E9F" w:rsidRDefault="00C41E9F">
            <w:pPr>
              <w:rPr>
                <w:sz w:val="28"/>
                <w:szCs w:val="28"/>
                <w:highlight w:val="yellow"/>
              </w:rPr>
            </w:pP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noWrap/>
            <w:vAlign w:val="center"/>
          </w:tcPr>
          <w:p w:rsidR="00304CA2" w:rsidRDefault="00304CA2">
            <w:pPr>
              <w:widowControl w:val="0"/>
              <w:jc w:val="center"/>
            </w:pPr>
          </w:p>
        </w:tc>
      </w:tr>
    </w:tbl>
    <w:p w:rsidR="00674604" w:rsidRDefault="00674604" w:rsidP="00674604">
      <w:pPr>
        <w:rPr>
          <w:sz w:val="28"/>
          <w:szCs w:val="28"/>
        </w:rPr>
      </w:pPr>
    </w:p>
    <w:p w:rsidR="005B08CD" w:rsidRDefault="005B08CD" w:rsidP="00674604">
      <w:pPr>
        <w:rPr>
          <w:sz w:val="28"/>
          <w:szCs w:val="28"/>
        </w:rPr>
      </w:pPr>
    </w:p>
    <w:p w:rsidR="00674604" w:rsidRDefault="00674604" w:rsidP="00674604">
      <w:pPr>
        <w:rPr>
          <w:sz w:val="28"/>
          <w:szCs w:val="28"/>
        </w:rPr>
      </w:pPr>
    </w:p>
    <w:p w:rsidR="00921622" w:rsidRDefault="00674604" w:rsidP="00674604">
      <w:pPr>
        <w:rPr>
          <w:sz w:val="28"/>
          <w:szCs w:val="28"/>
        </w:rPr>
      </w:pPr>
      <w:r>
        <w:rPr>
          <w:sz w:val="28"/>
          <w:szCs w:val="28"/>
        </w:rPr>
        <w:t>Генеральный директор</w:t>
      </w:r>
    </w:p>
    <w:p w:rsidR="00E429EA" w:rsidRPr="005161D0" w:rsidRDefault="005161D0">
      <w:pPr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_________________</w:t>
      </w:r>
    </w:p>
    <w:sectPr w:rsidR="00E429EA" w:rsidRPr="005161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E87"/>
    <w:rsid w:val="000430C5"/>
    <w:rsid w:val="0024276C"/>
    <w:rsid w:val="00304CA2"/>
    <w:rsid w:val="005161D0"/>
    <w:rsid w:val="005B08CD"/>
    <w:rsid w:val="00613E87"/>
    <w:rsid w:val="00674604"/>
    <w:rsid w:val="008611D5"/>
    <w:rsid w:val="00921622"/>
    <w:rsid w:val="009676E7"/>
    <w:rsid w:val="00C41E9F"/>
    <w:rsid w:val="00D432EC"/>
    <w:rsid w:val="00E429EA"/>
    <w:rsid w:val="00E44A4F"/>
    <w:rsid w:val="00E60A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4A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4A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46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44A4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44A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21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83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Маркетолог</cp:lastModifiedBy>
  <cp:revision>2</cp:revision>
  <dcterms:created xsi:type="dcterms:W3CDTF">2020-05-14T15:18:00Z</dcterms:created>
  <dcterms:modified xsi:type="dcterms:W3CDTF">2020-05-14T15:18:00Z</dcterms:modified>
</cp:coreProperties>
</file>